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BA4" w:rsidRDefault="00CF3547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8B8F95" wp14:editId="5F101833">
                <wp:simplePos x="0" y="0"/>
                <wp:positionH relativeFrom="column">
                  <wp:posOffset>-449580</wp:posOffset>
                </wp:positionH>
                <wp:positionV relativeFrom="paragraph">
                  <wp:posOffset>-285750</wp:posOffset>
                </wp:positionV>
                <wp:extent cx="6896100" cy="10081260"/>
                <wp:effectExtent l="114300" t="114300" r="133350" b="12954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0081260"/>
                        </a:xfrm>
                        <a:prstGeom prst="roundRect">
                          <a:avLst/>
                        </a:prstGeom>
                        <a:noFill/>
                        <a:effectLst>
                          <a:glow rad="101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" o:spid="_x0000_s1026" style="position:absolute;margin-left:-35.4pt;margin-top:-22.5pt;width:543pt;height:79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" filled="f" strokecolor="#243f60 [1604]" strokeweight="2pt"/>
            </w:pict>
          </mc:Fallback>
        </mc:AlternateContent>
      </w:r>
    </w:p>
    <w:p w:rsid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4304ED82" wp14:editId="2F187689">
            <wp:simplePos x="0" y="0"/>
            <wp:positionH relativeFrom="column">
              <wp:posOffset>2369820</wp:posOffset>
            </wp:positionH>
            <wp:positionV relativeFrom="paragraph">
              <wp:posOffset>-544830</wp:posOffset>
            </wp:positionV>
            <wp:extent cx="1127760" cy="103632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035BA4" w:rsidRP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การรณรงค์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การ</w:t>
      </w:r>
      <w:r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ใช้น้ำอย่างประหยัด</w:t>
      </w:r>
    </w:p>
    <w:p w:rsidR="00035BA4" w:rsidRPr="00035BA4" w:rsidRDefault="00035BA4" w:rsidP="00035BA4">
      <w:pPr>
        <w:pStyle w:val="style5"/>
        <w:spacing w:before="0" w:beforeAutospacing="0" w:after="0" w:afterAutospacing="0"/>
        <w:ind w:firstLine="72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35BA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เทศบาลตำบลมะกรูด อำเภอโคกโพธิ์ จังหวัดปัตตานี</w:t>
      </w:r>
    </w:p>
    <w:p w:rsidR="00035BA4" w:rsidRPr="00035BA4" w:rsidRDefault="00035BA4" w:rsidP="00035BA4">
      <w:pPr>
        <w:pStyle w:val="style5"/>
        <w:ind w:firstLine="720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เทศบาลตำบลมะกรูด ขอประชาสัมพันธ์ให้ประชาชนในพื้นที่</w:t>
      </w:r>
      <w:r w:rsidRPr="00035BA4"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ตำบลมะกรูด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และพื้นที่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>ใกล้เคียง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ช่วยกันประหยัดน้ำ 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>ขอความร่วมมือมายังประชาชน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 หน่วยงานราชการ และพนักงาน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เจ้าหน้าที่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เทศบาลตำบลมะกรูด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ทุกท่าน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ร่วมกันประหยัดน้ำตั้งแต่วันนี้เพื่อลดอัตราการใช้น้ำ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> 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ด้วย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10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วิธีง่าย ๆ ในการประหยัดน้ำ ดังนี้</w:t>
      </w:r>
    </w:p>
    <w:p w:rsidR="00035BA4" w:rsidRPr="00035BA4" w:rsidRDefault="00CF3547" w:rsidP="00035BA4">
      <w:pPr>
        <w:pStyle w:val="style5"/>
        <w:ind w:firstLine="720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F57014B" wp14:editId="47D9A670">
            <wp:simplePos x="0" y="0"/>
            <wp:positionH relativeFrom="column">
              <wp:posOffset>1616075</wp:posOffset>
            </wp:positionH>
            <wp:positionV relativeFrom="paragraph">
              <wp:posOffset>4972685</wp:posOffset>
            </wp:positionV>
            <wp:extent cx="2703830" cy="1394460"/>
            <wp:effectExtent l="0" t="0" r="1270" b="0"/>
            <wp:wrapNone/>
            <wp:docPr id="15" name="Picture 2" descr="ฝ่ายพัฒนาและอนุรักษ์พลั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ฝ่ายพัฒนาและอนุรักษ์พลังงา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1.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หมั่นตรวจสอบการรั่วไหลของน้ำ เพื่อลดการสูญเสียน้ำอย่างเปล่าประโยชน์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2.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ไม่ควรปล่อยให้น้ำไหลตลอดเวลาตอนล้างหน้า แปรงฟัน โกนหนวด และถูสบู่ตอนอาบน้ำ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เพราะจะสูญน้ำไปโดยเปล่าประโยชน์ นาทีละหลายๆ ลิตร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3.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ใช้สบู่เหลวแทนสบู่ก้อนเวลาล้างมือ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เพราะการใช้สบู่ก้อนล้างมือจะใช้เวลามากกว่าการใช้สบู่เหลว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และการใช้สบู่เหลวที่ไม่เข้มข้น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จะใช้น้ำน้อยกว่าการล้างมือด้วยสบู่เหลวเข้มข้น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4.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ซักผ้าด้วยมือ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ควรรองน้ำใส่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ละมังแค่พอใช้ อย่าเปิดน้ำไหลทิ้งไว้ตลอดเวลาซัก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เพราะสิ้นเปลืองกว่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าการซักโดยวิธีการขังน้ำไว้ในก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ล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มัง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5.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 xml:space="preserve">ใช้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Sprinkler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หรือฝักบัวรดน้ำต้นไม้แทนการฉีดน้ำด้วยสายยาง จะประหยัดน้ำได้มากกว่า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6.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 xml:space="preserve">ไม่ควรใช้สายยางและเปิดน้ำไหลตลอดเวลาในขณะที่ล้างรถเพราะจะใช้น้ำมากถึง </w:t>
      </w:r>
      <w:smartTag w:uri="urn:schemas-microsoft-com:office:smarttags" w:element="metricconverter">
        <w:smartTagPr>
          <w:attr w:name="ProductID" w:val="400 ลิตร"/>
        </w:smartTagPr>
        <w:r w:rsidR="00035BA4" w:rsidRPr="00035BA4">
          <w:rPr>
            <w:rStyle w:val="style101"/>
            <w:rFonts w:ascii="TH SarabunPSK" w:hAnsi="TH SarabunPSK" w:cs="TH SarabunPSK"/>
            <w:b w:val="0"/>
            <w:bCs w:val="0"/>
            <w:color w:val="000000" w:themeColor="text1"/>
            <w:sz w:val="36"/>
            <w:szCs w:val="36"/>
          </w:rPr>
          <w:t xml:space="preserve">400 </w:t>
        </w:r>
        <w:r w:rsidR="00035BA4" w:rsidRPr="00035BA4">
          <w:rPr>
            <w:rStyle w:val="style101"/>
            <w:rFonts w:ascii="TH SarabunPSK" w:hAnsi="TH SarabunPSK" w:cs="TH SarabunPSK"/>
            <w:b w:val="0"/>
            <w:bCs w:val="0"/>
            <w:color w:val="000000" w:themeColor="text1"/>
            <w:sz w:val="36"/>
            <w:szCs w:val="36"/>
            <w:cs/>
          </w:rPr>
          <w:t>ลิตร</w:t>
        </w:r>
      </w:smartTag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แต่ถ้าล้างด้วยน้ำและฟองน้ำในกระป๋องหรือภาชนะบรรจุน้ำ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7.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ไม่ควรล้างรถบ่อยครั้งจนเกินไป เพราะนอกจากจะมีความสิ้นเปลืองน้ำแล้ว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ยังทำให้เกิดสนิมที่ตัวถังได้ด้วย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8.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ตรวจสอบท่อน้ำรั่วภายในบ้าน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ด้วยการปิดก๊อกน้ำทุกตัวภายในบ้าน หลังจากทีทุกคนเข้านอน (หรือเวลาที่แน่ใจว่า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ไม่มีใครใช้น้ำระยะหนึ่ง โดยที่ยังไม่มีใครเปิดน้ำใช้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ก็เรียกช่างมาตรวจซ่อมได้เลย)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9.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ควรล้างพืชผักและผลไม้ในอ่างหรือภาชนะที่มีการกักเก็บน้ำไว้เพียงพอ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เพราะการล้างด้วยน้ำที่ไหลจากก๊อกน้ำโดยตรง จะใช้น้ำมากกว่า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การล้างด้วยน้ำที่บรรจุไว้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10.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ตรวจสอบชักโครกว่ามีจุดรั่วซึมหรือไม่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ให้ลองหยดสีผสมอาหารลงในถังพักน้ำ แล้วสังเกตดูที่คอห่าน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หากมีน้ำสีลงมาโดยที่ไม่ได้กดชักโคร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ก</w:t>
      </w:r>
    </w:p>
    <w:p w:rsidR="0097067B" w:rsidRDefault="0097067B" w:rsidP="0097067B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035BA4" w:rsidRDefault="00035BA4" w:rsidP="0097067B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CF3547" w:rsidRDefault="00CF3547" w:rsidP="00CF3547">
      <w:pPr>
        <w:rPr>
          <w:rFonts w:ascii="TH SarabunPSK" w:hAnsi="TH SarabunPSK" w:cs="TH SarabunPSK" w:hint="cs"/>
          <w:color w:val="000000" w:themeColor="text1"/>
          <w:sz w:val="16"/>
          <w:szCs w:val="16"/>
          <w:cs/>
        </w:rPr>
      </w:pPr>
      <w:bookmarkStart w:id="0" w:name="_GoBack"/>
      <w:bookmarkEnd w:id="0"/>
    </w:p>
    <w:p w:rsidR="00CF3547" w:rsidRPr="00CF3547" w:rsidRDefault="00CF3547" w:rsidP="00CF3547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1452A2" w:rsidRPr="00035BA4" w:rsidRDefault="00035BA4" w:rsidP="00CF3547">
      <w:pPr>
        <w:jc w:val="right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035BA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ด้วยความปรารถนาดีจาก......เทศบาลตำบลมะกรูด</w:t>
      </w:r>
    </w:p>
    <w:sectPr w:rsidR="001452A2" w:rsidRPr="00035BA4" w:rsidSect="00035BA4">
      <w:pgSz w:w="11906" w:h="16838"/>
      <w:pgMar w:top="1134" w:right="1134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67B"/>
    <w:rsid w:val="00035951"/>
    <w:rsid w:val="00035BA4"/>
    <w:rsid w:val="001452A2"/>
    <w:rsid w:val="00182F78"/>
    <w:rsid w:val="001D03FD"/>
    <w:rsid w:val="001D25E9"/>
    <w:rsid w:val="001D7FB6"/>
    <w:rsid w:val="00201C56"/>
    <w:rsid w:val="002516FD"/>
    <w:rsid w:val="002576DF"/>
    <w:rsid w:val="00265F2A"/>
    <w:rsid w:val="00383693"/>
    <w:rsid w:val="00457CB9"/>
    <w:rsid w:val="005829F4"/>
    <w:rsid w:val="007522A5"/>
    <w:rsid w:val="00830BF6"/>
    <w:rsid w:val="00884639"/>
    <w:rsid w:val="008E5C8C"/>
    <w:rsid w:val="0097067B"/>
    <w:rsid w:val="009765B7"/>
    <w:rsid w:val="009A44E0"/>
    <w:rsid w:val="00A93850"/>
    <w:rsid w:val="00AB6E67"/>
    <w:rsid w:val="00B03994"/>
    <w:rsid w:val="00B14A5C"/>
    <w:rsid w:val="00B6552C"/>
    <w:rsid w:val="00BF1EDE"/>
    <w:rsid w:val="00C53278"/>
    <w:rsid w:val="00CF3547"/>
    <w:rsid w:val="00DE50E7"/>
    <w:rsid w:val="00E13390"/>
    <w:rsid w:val="00E20343"/>
    <w:rsid w:val="00E9368F"/>
    <w:rsid w:val="00EB0CE1"/>
    <w:rsid w:val="00EE2AA3"/>
    <w:rsid w:val="00FA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6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67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067B"/>
    <w:pPr>
      <w:ind w:left="720"/>
      <w:contextualSpacing/>
    </w:pPr>
  </w:style>
  <w:style w:type="paragraph" w:customStyle="1" w:styleId="style4">
    <w:name w:val="style4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b/>
      <w:bCs/>
      <w:color w:val="FF0000"/>
      <w:sz w:val="33"/>
      <w:szCs w:val="33"/>
    </w:rPr>
  </w:style>
  <w:style w:type="paragraph" w:customStyle="1" w:styleId="style5">
    <w:name w:val="style5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sz w:val="33"/>
      <w:szCs w:val="33"/>
    </w:rPr>
  </w:style>
  <w:style w:type="character" w:customStyle="1" w:styleId="style71">
    <w:name w:val="style71"/>
    <w:basedOn w:val="a0"/>
    <w:uiPriority w:val="99"/>
    <w:rsid w:val="00035BA4"/>
    <w:rPr>
      <w:rFonts w:cs="Times New Roman"/>
      <w:b/>
      <w:bCs/>
      <w:color w:val="0000FF"/>
    </w:rPr>
  </w:style>
  <w:style w:type="character" w:customStyle="1" w:styleId="style101">
    <w:name w:val="style101"/>
    <w:basedOn w:val="a0"/>
    <w:uiPriority w:val="99"/>
    <w:rsid w:val="00035BA4"/>
    <w:rPr>
      <w:rFonts w:cs="Times New Roman"/>
      <w:b/>
      <w:bCs/>
      <w:color w:val="000000"/>
    </w:rPr>
  </w:style>
  <w:style w:type="table" w:styleId="a6">
    <w:name w:val="Table Grid"/>
    <w:basedOn w:val="a1"/>
    <w:uiPriority w:val="59"/>
    <w:rsid w:val="00830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752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6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67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067B"/>
    <w:pPr>
      <w:ind w:left="720"/>
      <w:contextualSpacing/>
    </w:pPr>
  </w:style>
  <w:style w:type="paragraph" w:customStyle="1" w:styleId="style4">
    <w:name w:val="style4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b/>
      <w:bCs/>
      <w:color w:val="FF0000"/>
      <w:sz w:val="33"/>
      <w:szCs w:val="33"/>
    </w:rPr>
  </w:style>
  <w:style w:type="paragraph" w:customStyle="1" w:styleId="style5">
    <w:name w:val="style5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sz w:val="33"/>
      <w:szCs w:val="33"/>
    </w:rPr>
  </w:style>
  <w:style w:type="character" w:customStyle="1" w:styleId="style71">
    <w:name w:val="style71"/>
    <w:basedOn w:val="a0"/>
    <w:uiPriority w:val="99"/>
    <w:rsid w:val="00035BA4"/>
    <w:rPr>
      <w:rFonts w:cs="Times New Roman"/>
      <w:b/>
      <w:bCs/>
      <w:color w:val="0000FF"/>
    </w:rPr>
  </w:style>
  <w:style w:type="character" w:customStyle="1" w:styleId="style101">
    <w:name w:val="style101"/>
    <w:basedOn w:val="a0"/>
    <w:uiPriority w:val="99"/>
    <w:rsid w:val="00035BA4"/>
    <w:rPr>
      <w:rFonts w:cs="Times New Roman"/>
      <w:b/>
      <w:bCs/>
      <w:color w:val="000000"/>
    </w:rPr>
  </w:style>
  <w:style w:type="table" w:styleId="a6">
    <w:name w:val="Table Grid"/>
    <w:basedOn w:val="a1"/>
    <w:uiPriority w:val="59"/>
    <w:rsid w:val="00830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752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14B54-1CB7-4BC1-B7BE-B2769A65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2020-08-17T15:29:00Z</cp:lastPrinted>
  <dcterms:created xsi:type="dcterms:W3CDTF">2020-08-17T15:30:00Z</dcterms:created>
  <dcterms:modified xsi:type="dcterms:W3CDTF">2020-08-17T15:30:00Z</dcterms:modified>
</cp:coreProperties>
</file>